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line="600" w:lineRule="exact"/>
        <w:ind w:right="1427"/>
        <w:rPr>
          <w:rFonts w:hint="default"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附件1：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年度湖南省优秀少先队员候选人拟推荐名单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黄如墁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郴州市第三完全小学</w:t>
      </w:r>
    </w:p>
    <w:p>
      <w:pPr>
        <w:jc w:val="center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jc w:val="center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 xml:space="preserve">付 </w:t>
      </w:r>
      <w:r>
        <w:rPr>
          <w:rFonts w:ascii="仿宋_GB2312" w:hAnsi="方正小标宋简体" w:eastAsia="仿宋_GB2312" w:cs="方正小标宋简体"/>
          <w:sz w:val="32"/>
          <w:szCs w:val="32"/>
        </w:rPr>
        <w:t xml:space="preserve"> 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 xml:space="preserve">焱                </w:t>
      </w:r>
      <w:r>
        <w:rPr>
          <w:rFonts w:ascii="仿宋_GB2312" w:hAnsi="方正小标宋简体" w:eastAsia="仿宋_GB2312" w:cs="方正小标宋简体"/>
          <w:sz w:val="32"/>
          <w:szCs w:val="32"/>
        </w:rPr>
        <w:t xml:space="preserve"> 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 xml:space="preserve">  资兴市第二完全小学</w:t>
      </w:r>
    </w:p>
    <w:p>
      <w:pPr>
        <w:jc w:val="center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jc w:val="center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 xml:space="preserve">胡乐昕        </w:t>
      </w:r>
      <w:r>
        <w:rPr>
          <w:rFonts w:ascii="仿宋_GB2312" w:hAnsi="方正小标宋简体" w:eastAsia="仿宋_GB2312" w:cs="方正小标宋简体"/>
          <w:sz w:val="32"/>
          <w:szCs w:val="32"/>
        </w:rPr>
        <w:t xml:space="preserve">   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 xml:space="preserve">      </w:t>
      </w:r>
      <w:r>
        <w:rPr>
          <w:rFonts w:ascii="仿宋_GB2312" w:hAnsi="方正小标宋简体" w:eastAsia="仿宋_GB2312" w:cs="方正小标宋简体"/>
          <w:sz w:val="32"/>
          <w:szCs w:val="32"/>
        </w:rPr>
        <w:t xml:space="preserve">  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 xml:space="preserve">   嘉禾县珠泉中学</w:t>
      </w:r>
    </w:p>
    <w:p>
      <w:pPr>
        <w:jc w:val="center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jc w:val="center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陈奕含                  临武县第六完全小学</w:t>
      </w:r>
    </w:p>
    <w:p>
      <w:pPr>
        <w:jc w:val="center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jc w:val="center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张皓轩                  汝城县思源实验学校</w:t>
      </w:r>
    </w:p>
    <w:p>
      <w:pPr>
        <w:jc w:val="center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jc w:val="center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 xml:space="preserve">黄雨晴          </w:t>
      </w:r>
      <w:r>
        <w:rPr>
          <w:rFonts w:ascii="仿宋_GB2312" w:hAnsi="方正小标宋简体" w:eastAsia="仿宋_GB2312" w:cs="方正小标宋简体"/>
          <w:sz w:val="32"/>
          <w:szCs w:val="32"/>
        </w:rPr>
        <w:t xml:space="preserve"> 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 xml:space="preserve">   桂东县沤江第一完全小学</w:t>
      </w:r>
    </w:p>
    <w:p>
      <w:pPr>
        <w:jc w:val="center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jc w:val="center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 xml:space="preserve">资倩妮 </w:t>
      </w:r>
      <w:r>
        <w:rPr>
          <w:rFonts w:ascii="仿宋_GB2312" w:hAnsi="方正小标宋简体" w:eastAsia="仿宋_GB2312" w:cs="方正小标宋简体"/>
          <w:sz w:val="32"/>
          <w:szCs w:val="32"/>
        </w:rPr>
        <w:t xml:space="preserve">                     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安仁县实验学校</w:t>
      </w:r>
    </w:p>
    <w:p>
      <w:pPr>
        <w:jc w:val="center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jc w:val="center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 xml:space="preserve">黄琬淇 </w:t>
      </w:r>
      <w:r>
        <w:rPr>
          <w:rFonts w:ascii="仿宋_GB2312" w:hAnsi="方正小标宋简体" w:eastAsia="仿宋_GB2312" w:cs="方正小标宋简体"/>
          <w:sz w:val="32"/>
          <w:szCs w:val="32"/>
        </w:rPr>
        <w:t xml:space="preserve">                   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湘南学院附属小学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F52B3"/>
    <w:rsid w:val="7AD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2023-02-01T16:20:00Z</dcterms:created>
  <dc:creator>kylin</dc:creator>
  <cp:lastModifiedBy>kylin</cp:lastModifiedBy>
  <dcterms:modified xsi:type="dcterms:W3CDTF">2023-02-01T16:21:24Z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