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after="0"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郴州市“红领巾”助力“全球郴”视频大赛少儿一组拟获奖名单</w:t>
      </w:r>
    </w:p>
    <w:p>
      <w:pPr>
        <w:spacing w:after="0" w:line="600" w:lineRule="exact"/>
        <w:jc w:val="center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（45人）</w:t>
      </w:r>
    </w:p>
    <w:p>
      <w:pPr>
        <w:spacing w:after="0" w:line="300" w:lineRule="exact"/>
        <w:jc w:val="center"/>
        <w:rPr>
          <w:rFonts w:ascii="Times New Roman" w:hAnsi="Times New Roman" w:eastAsia="楷体_GB2312" w:cs="Times New Roman"/>
          <w:kern w:val="0"/>
          <w:sz w:val="32"/>
          <w:szCs w:val="32"/>
        </w:rPr>
      </w:pPr>
    </w:p>
    <w:p>
      <w:pPr>
        <w:spacing w:after="0" w:line="600" w:lineRule="exact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1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.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郴州故事类获奖视频</w:t>
      </w:r>
    </w:p>
    <w:tbl>
      <w:tblPr>
        <w:tblStyle w:val="2"/>
        <w:tblW w:w="9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479"/>
        <w:gridCol w:w="1618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楷体_GB2312" w:hAnsi="仿宋" w:eastAsia="楷体_GB2312" w:cs="Times New Roman"/>
                <w:kern w:val="0"/>
                <w:sz w:val="28"/>
                <w:szCs w:val="28"/>
              </w:rPr>
            </w:pPr>
            <w:bookmarkStart w:id="0" w:name="_Hlk143528148"/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5479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楷体_GB2312" w:hAnsi="仿宋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618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楷体_GB2312" w:hAnsi="仿宋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所获奖项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楷体_GB2312" w:hAnsi="仿宋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指导老师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黄莘怡</w:t>
            </w:r>
          </w:p>
        </w:tc>
        <w:tc>
          <w:tcPr>
            <w:tcW w:w="5479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丰碑上的“第一军规”</w:t>
            </w:r>
          </w:p>
        </w:tc>
        <w:tc>
          <w:tcPr>
            <w:tcW w:w="1618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欧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曾懿翩</w:t>
            </w:r>
          </w:p>
        </w:tc>
        <w:tc>
          <w:tcPr>
            <w:tcW w:w="5479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宜章思源学子话双减</w:t>
            </w:r>
          </w:p>
        </w:tc>
        <w:tc>
          <w:tcPr>
            <w:tcW w:w="1618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钟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李乐萱</w:t>
            </w:r>
          </w:p>
        </w:tc>
        <w:tc>
          <w:tcPr>
            <w:tcW w:w="5479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红色基因代代传，红色故事我来讲</w:t>
            </w:r>
          </w:p>
        </w:tc>
        <w:tc>
          <w:tcPr>
            <w:tcW w:w="1618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李雅思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许耀之</w:t>
            </w:r>
          </w:p>
        </w:tc>
        <w:tc>
          <w:tcPr>
            <w:tcW w:w="5479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毛泽东在郴州桂东颁布的《三大纪律六项注意》的故事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郭阳锋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秦嘉翎</w:t>
            </w:r>
          </w:p>
        </w:tc>
        <w:tc>
          <w:tcPr>
            <w:tcW w:w="5479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郴州竹棚馆 中国女排训练中心</w:t>
            </w:r>
          </w:p>
        </w:tc>
        <w:tc>
          <w:tcPr>
            <w:tcW w:w="1618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李怡霖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肖媛轩</w:t>
            </w:r>
          </w:p>
        </w:tc>
        <w:tc>
          <w:tcPr>
            <w:tcW w:w="5479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湘南年关暴动</w:t>
            </w:r>
          </w:p>
        </w:tc>
        <w:tc>
          <w:tcPr>
            <w:tcW w:w="1618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罗  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张屹笙</w:t>
            </w:r>
          </w:p>
        </w:tc>
        <w:tc>
          <w:tcPr>
            <w:tcW w:w="5479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“第一军规”制胜法宝</w:t>
            </w:r>
          </w:p>
        </w:tc>
        <w:tc>
          <w:tcPr>
            <w:tcW w:w="1618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刘思媛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方欣雅</w:t>
            </w:r>
          </w:p>
        </w:tc>
        <w:tc>
          <w:tcPr>
            <w:tcW w:w="5479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“红领巾”助力“全球郴”红色故事</w:t>
            </w:r>
          </w:p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我来讲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黄素芹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袁  梦</w:t>
            </w:r>
          </w:p>
        </w:tc>
        <w:tc>
          <w:tcPr>
            <w:tcW w:w="5479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流华湾</w:t>
            </w:r>
          </w:p>
        </w:tc>
        <w:tc>
          <w:tcPr>
            <w:tcW w:w="1618" w:type="dxa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无</w:t>
            </w:r>
          </w:p>
        </w:tc>
      </w:tr>
    </w:tbl>
    <w:p>
      <w:pPr>
        <w:spacing w:after="0" w:line="360" w:lineRule="auto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.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郴州美景类获奖视频</w:t>
      </w:r>
    </w:p>
    <w:tbl>
      <w:tblPr>
        <w:tblStyle w:val="2"/>
        <w:tblW w:w="9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487"/>
        <w:gridCol w:w="1578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5487" w:type="dxa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578" w:type="dxa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所获奖项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楷体_GB2312" w:hAnsi="仿宋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陈若琪</w:t>
            </w:r>
          </w:p>
        </w:tc>
        <w:tc>
          <w:tcPr>
            <w:tcW w:w="5487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南国草原仰天湖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王芬芬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w w:val="8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欧阳汀娜</w:t>
            </w:r>
          </w:p>
        </w:tc>
        <w:tc>
          <w:tcPr>
            <w:tcW w:w="5487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湖南最美古村落-坳上古村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 xml:space="preserve">何  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邓</w:t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>喆</w:t>
            </w:r>
            <w:r>
              <w:rPr>
                <w:rFonts w:hint="eastAsia" w:ascii="仿宋_GB2312" w:hAnsi="楷体_GB2312" w:eastAsia="仿宋_GB2312" w:cs="楷体_GB2312"/>
                <w:sz w:val="28"/>
                <w:szCs w:val="28"/>
              </w:rPr>
              <w:t>茜</w:t>
            </w:r>
          </w:p>
        </w:tc>
        <w:tc>
          <w:tcPr>
            <w:tcW w:w="5487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梦中游记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向艳美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朱宇辰</w:t>
            </w:r>
          </w:p>
        </w:tc>
        <w:tc>
          <w:tcPr>
            <w:tcW w:w="5487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国家森林公园熊峰山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侯  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谢文康</w:t>
            </w:r>
          </w:p>
        </w:tc>
        <w:tc>
          <w:tcPr>
            <w:tcW w:w="5487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赏山水画卷 王仙岭相见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段雪毅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江宇豪</w:t>
            </w:r>
          </w:p>
        </w:tc>
        <w:tc>
          <w:tcPr>
            <w:tcW w:w="5487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魅力非遗诉古韵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袁  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王煊棋</w:t>
            </w:r>
          </w:p>
        </w:tc>
        <w:tc>
          <w:tcPr>
            <w:tcW w:w="5487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天下福地苏仙岭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黄爱梅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崔吉昊</w:t>
            </w:r>
          </w:p>
        </w:tc>
        <w:tc>
          <w:tcPr>
            <w:tcW w:w="5487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爱莲湖公园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匡文霞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胡崇洲</w:t>
            </w:r>
          </w:p>
        </w:tc>
        <w:tc>
          <w:tcPr>
            <w:tcW w:w="5487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美丽长卷·郴州相见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向芙蓉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.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郴州美食类获奖视频</w:t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856"/>
        <w:gridCol w:w="1645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所获奖项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楷体_GB2312" w:hAnsi="仿宋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聂芳菲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舌尖上的郴州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向艳美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黄诗屿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郴心郴意 北湖味道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杨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唐睿尧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千年贡品临武鸭 “飞”出美食新天地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李玲赟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邝乐妍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郴州美食之油茶飘香万里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杜欣宇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郭建秋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栖凤渡鱼粉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张艳红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李依诺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郴州栖凤渡鱼粉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杨尊兰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吴亦可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我是小小美食宣传员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黄丽文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曹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玥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永兴冰糖橙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唐江萌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钟鸿煊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小乡村里的小美食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何莉萍</w:t>
            </w:r>
          </w:p>
        </w:tc>
      </w:tr>
    </w:tbl>
    <w:p>
      <w:pPr>
        <w:spacing w:after="0" w:line="700" w:lineRule="exact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4.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郴州人物类获奖视频</w:t>
      </w:r>
    </w:p>
    <w:tbl>
      <w:tblPr>
        <w:tblStyle w:val="2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932"/>
        <w:gridCol w:w="165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493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所获奖项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楷体_GB2312" w:hAnsi="仿宋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高语宸</w:t>
            </w:r>
          </w:p>
        </w:tc>
        <w:tc>
          <w:tcPr>
            <w:tcW w:w="493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了不起的江梦南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雷丽香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李思蓓</w:t>
            </w:r>
          </w:p>
        </w:tc>
        <w:tc>
          <w:tcPr>
            <w:tcW w:w="493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郴山郴水之北湖区陂副村邓华上将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刘田丽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曹誉馨</w:t>
            </w:r>
          </w:p>
        </w:tc>
        <w:tc>
          <w:tcPr>
            <w:tcW w:w="493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传承红色基因，重温大将故里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李艾蓉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胡浩宇</w:t>
            </w:r>
          </w:p>
        </w:tc>
        <w:tc>
          <w:tcPr>
            <w:tcW w:w="493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牢记民族之魂，传承红色信仰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李朝凤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谭林曦</w:t>
            </w:r>
          </w:p>
        </w:tc>
        <w:tc>
          <w:tcPr>
            <w:tcW w:w="493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读“于无声处绽放、了不起的江梦南”</w:t>
            </w:r>
          </w:p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有感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邹莉莉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邓佳怡</w:t>
            </w:r>
          </w:p>
        </w:tc>
        <w:tc>
          <w:tcPr>
            <w:tcW w:w="493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邓力群同志故居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王爱荷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贺楚婷</w:t>
            </w:r>
          </w:p>
        </w:tc>
        <w:tc>
          <w:tcPr>
            <w:tcW w:w="493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郴州十大返乡入乡创新创业人才</w:t>
            </w:r>
          </w:p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--何其龙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谢安凤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媱</w:t>
            </w:r>
          </w:p>
        </w:tc>
        <w:tc>
          <w:tcPr>
            <w:tcW w:w="493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开国上将——朱良才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郑</w:t>
            </w:r>
            <w:r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  <w:t>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钟  晴</w:t>
            </w:r>
          </w:p>
        </w:tc>
        <w:tc>
          <w:tcPr>
            <w:tcW w:w="493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将军矢志为国酬</w:t>
            </w:r>
            <w:r>
              <w:rPr>
                <w:rFonts w:ascii="仿宋_GB2312" w:eastAsia="仿宋_GB2312"/>
                <w:sz w:val="28"/>
                <w:szCs w:val="28"/>
              </w:rPr>
              <w:t>—</w:t>
            </w:r>
            <w:r>
              <w:rPr>
                <w:rFonts w:hint="eastAsia" w:ascii="仿宋_GB2312" w:eastAsia="仿宋_GB2312"/>
                <w:sz w:val="28"/>
                <w:szCs w:val="28"/>
              </w:rPr>
              <w:t>忆邓华上将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陈娅萍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5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.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郴州文化类获奖视频</w:t>
      </w:r>
    </w:p>
    <w:tbl>
      <w:tblPr>
        <w:tblStyle w:val="2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011"/>
        <w:gridCol w:w="1650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501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所获奖项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楷体_GB2312" w:hAnsi="仿宋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朱可馨</w:t>
            </w:r>
          </w:p>
        </w:tc>
        <w:tc>
          <w:tcPr>
            <w:tcW w:w="501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郴州历史文化名片——义帝陵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康  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王艺尘</w:t>
            </w:r>
          </w:p>
        </w:tc>
        <w:tc>
          <w:tcPr>
            <w:tcW w:w="501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国家级非遗之嘉禾伴嫁歌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许碧玲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彭诗涵</w:t>
            </w:r>
          </w:p>
        </w:tc>
        <w:tc>
          <w:tcPr>
            <w:tcW w:w="501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汝城神韵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卢宇阳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刘绍亭</w:t>
            </w:r>
          </w:p>
        </w:tc>
        <w:tc>
          <w:tcPr>
            <w:tcW w:w="501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汝城古祠堂文化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郭鑫敏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何艺腾</w:t>
            </w:r>
          </w:p>
        </w:tc>
        <w:tc>
          <w:tcPr>
            <w:tcW w:w="501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追忆初心，红映郴州追忆初心，之陈家</w:t>
            </w:r>
          </w:p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大屋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邓媛华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吴昊宇</w:t>
            </w:r>
          </w:p>
        </w:tc>
        <w:tc>
          <w:tcPr>
            <w:tcW w:w="501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非遗文化之长卷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范雪平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邝筱妍</w:t>
            </w:r>
          </w:p>
        </w:tc>
        <w:tc>
          <w:tcPr>
            <w:tcW w:w="501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郴州文化之梧桐书院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胡  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颜微微</w:t>
            </w:r>
          </w:p>
        </w:tc>
        <w:tc>
          <w:tcPr>
            <w:tcW w:w="501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追寻红色足迹，传承红色精神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王思淇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李美嘉</w:t>
            </w:r>
          </w:p>
        </w:tc>
        <w:tc>
          <w:tcPr>
            <w:tcW w:w="501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传承红色基因，赓续红色血脉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李雅思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70D5"/>
    <w:rsid w:val="7FFE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2023-08-25T15:13:00Z</dcterms:created>
  <dc:creator>kylin</dc:creator>
  <cp:lastModifiedBy>kylin</cp:lastModifiedBy>
  <dcterms:modified xsi:type="dcterms:W3CDTF">2023-08-25T15:14:53Z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