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C017B">
      <w:pPr>
        <w:spacing w:line="600" w:lineRule="exact"/>
        <w:ind w:firstLine="880" w:firstLineChars="200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5790389B">
      <w:pPr>
        <w:spacing w:line="600" w:lineRule="exact"/>
        <w:ind w:firstLine="880" w:firstLineChars="200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“山水画卷·郴州相恋”青年联谊活动流程及活动规则</w:t>
      </w:r>
    </w:p>
    <w:p w14:paraId="7EFDB8EC">
      <w:pPr>
        <w:spacing w:line="600" w:lineRule="exact"/>
        <w:ind w:firstLine="880" w:firstLineChars="200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3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5303"/>
        <w:gridCol w:w="1638"/>
      </w:tblGrid>
      <w:tr w14:paraId="1639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278" w:type="dxa"/>
            <w:noWrap w:val="0"/>
            <w:vAlign w:val="center"/>
          </w:tcPr>
          <w:p w14:paraId="26A4F74A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时间</w:t>
            </w:r>
          </w:p>
        </w:tc>
        <w:tc>
          <w:tcPr>
            <w:tcW w:w="5303" w:type="dxa"/>
            <w:noWrap w:val="0"/>
            <w:vAlign w:val="center"/>
          </w:tcPr>
          <w:p w14:paraId="107FD738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流程内容</w:t>
            </w:r>
          </w:p>
        </w:tc>
        <w:tc>
          <w:tcPr>
            <w:tcW w:w="1638" w:type="dxa"/>
            <w:noWrap w:val="0"/>
            <w:vAlign w:val="center"/>
          </w:tcPr>
          <w:p w14:paraId="287F7238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13C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278" w:type="dxa"/>
            <w:noWrap w:val="0"/>
            <w:vAlign w:val="center"/>
          </w:tcPr>
          <w:p w14:paraId="7F041DA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4:0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</w:t>
            </w:r>
          </w:p>
        </w:tc>
        <w:tc>
          <w:tcPr>
            <w:tcW w:w="5303" w:type="dxa"/>
            <w:noWrap w:val="0"/>
            <w:vAlign w:val="center"/>
          </w:tcPr>
          <w:p w14:paraId="5D15556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统一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乘车前往活动地点</w:t>
            </w:r>
          </w:p>
        </w:tc>
        <w:tc>
          <w:tcPr>
            <w:tcW w:w="1638" w:type="dxa"/>
            <w:noWrap w:val="0"/>
            <w:vAlign w:val="center"/>
          </w:tcPr>
          <w:p w14:paraId="3E10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苏仙福地广场广场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集合</w:t>
            </w:r>
          </w:p>
        </w:tc>
      </w:tr>
      <w:tr w14:paraId="348F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278" w:type="dxa"/>
            <w:noWrap w:val="0"/>
            <w:vAlign w:val="center"/>
          </w:tcPr>
          <w:p w14:paraId="0CB991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00-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:25</w:t>
            </w:r>
          </w:p>
        </w:tc>
        <w:tc>
          <w:tcPr>
            <w:tcW w:w="5303" w:type="dxa"/>
            <w:noWrap w:val="0"/>
            <w:vAlign w:val="center"/>
          </w:tcPr>
          <w:p w14:paraId="40324BA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嘉宾签到，领取活动须知并分配队伍</w:t>
            </w:r>
          </w:p>
        </w:tc>
        <w:tc>
          <w:tcPr>
            <w:tcW w:w="1638" w:type="dxa"/>
            <w:noWrap w:val="0"/>
            <w:vAlign w:val="center"/>
          </w:tcPr>
          <w:p w14:paraId="4E10BA8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14D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278" w:type="dxa"/>
            <w:noWrap w:val="0"/>
            <w:vAlign w:val="center"/>
          </w:tcPr>
          <w:p w14:paraId="2B1968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:25-15:30</w:t>
            </w:r>
          </w:p>
        </w:tc>
        <w:tc>
          <w:tcPr>
            <w:tcW w:w="5303" w:type="dxa"/>
            <w:noWrap w:val="0"/>
            <w:vAlign w:val="center"/>
          </w:tcPr>
          <w:p w14:paraId="0DC915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主持人暖场</w:t>
            </w:r>
          </w:p>
        </w:tc>
        <w:tc>
          <w:tcPr>
            <w:tcW w:w="1638" w:type="dxa"/>
            <w:noWrap w:val="0"/>
            <w:vAlign w:val="center"/>
          </w:tcPr>
          <w:p w14:paraId="252160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00DE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278" w:type="dxa"/>
            <w:noWrap w:val="0"/>
            <w:vAlign w:val="center"/>
          </w:tcPr>
          <w:p w14:paraId="05E6D25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:30-15:40</w:t>
            </w:r>
          </w:p>
        </w:tc>
        <w:tc>
          <w:tcPr>
            <w:tcW w:w="5303" w:type="dxa"/>
            <w:noWrap w:val="0"/>
            <w:vAlign w:val="center"/>
          </w:tcPr>
          <w:p w14:paraId="40B3687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领导致辞</w:t>
            </w:r>
          </w:p>
        </w:tc>
        <w:tc>
          <w:tcPr>
            <w:tcW w:w="1638" w:type="dxa"/>
            <w:noWrap w:val="0"/>
            <w:vAlign w:val="center"/>
          </w:tcPr>
          <w:p w14:paraId="4E29224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2145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278" w:type="dxa"/>
            <w:noWrap w:val="0"/>
            <w:vAlign w:val="center"/>
          </w:tcPr>
          <w:p w14:paraId="0165514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:40-15:55</w:t>
            </w:r>
          </w:p>
        </w:tc>
        <w:tc>
          <w:tcPr>
            <w:tcW w:w="5303" w:type="dxa"/>
            <w:noWrap w:val="0"/>
            <w:vAlign w:val="center"/>
          </w:tcPr>
          <w:p w14:paraId="27346F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开展婚育文化讲座</w:t>
            </w:r>
          </w:p>
        </w:tc>
        <w:tc>
          <w:tcPr>
            <w:tcW w:w="1638" w:type="dxa"/>
            <w:noWrap w:val="0"/>
            <w:vAlign w:val="center"/>
          </w:tcPr>
          <w:p w14:paraId="4F77866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663F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278" w:type="dxa"/>
            <w:noWrap w:val="0"/>
            <w:vAlign w:val="center"/>
          </w:tcPr>
          <w:p w14:paraId="74C18D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15:55-16:00</w:t>
            </w:r>
          </w:p>
        </w:tc>
        <w:tc>
          <w:tcPr>
            <w:tcW w:w="5303" w:type="dxa"/>
            <w:noWrap w:val="0"/>
            <w:vAlign w:val="center"/>
          </w:tcPr>
          <w:p w14:paraId="4F6ED5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合影</w:t>
            </w:r>
          </w:p>
        </w:tc>
        <w:tc>
          <w:tcPr>
            <w:tcW w:w="1638" w:type="dxa"/>
            <w:noWrap w:val="0"/>
            <w:vAlign w:val="center"/>
          </w:tcPr>
          <w:p w14:paraId="71C008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4702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2278" w:type="dxa"/>
            <w:noWrap w:val="0"/>
            <w:vAlign w:val="center"/>
          </w:tcPr>
          <w:p w14:paraId="77F02F6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6:0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-18:30</w:t>
            </w:r>
          </w:p>
        </w:tc>
        <w:tc>
          <w:tcPr>
            <w:tcW w:w="5303" w:type="dxa"/>
            <w:noWrap w:val="0"/>
            <w:vAlign w:val="center"/>
          </w:tcPr>
          <w:p w14:paraId="33EE1F3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交流互动：夺名牌运动会、青春飞盘赛、青春攻防箭、青春谁知道</w:t>
            </w:r>
          </w:p>
        </w:tc>
        <w:tc>
          <w:tcPr>
            <w:tcW w:w="1638" w:type="dxa"/>
            <w:noWrap w:val="0"/>
            <w:vAlign w:val="center"/>
          </w:tcPr>
          <w:p w14:paraId="48A1FB8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301C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278" w:type="dxa"/>
            <w:noWrap w:val="0"/>
            <w:vAlign w:val="center"/>
          </w:tcPr>
          <w:p w14:paraId="2578E4D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19: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</w:t>
            </w:r>
          </w:p>
        </w:tc>
        <w:tc>
          <w:tcPr>
            <w:tcW w:w="5303" w:type="dxa"/>
            <w:noWrap w:val="0"/>
            <w:vAlign w:val="center"/>
          </w:tcPr>
          <w:p w14:paraId="716347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用餐</w:t>
            </w:r>
          </w:p>
        </w:tc>
        <w:tc>
          <w:tcPr>
            <w:tcW w:w="1638" w:type="dxa"/>
            <w:noWrap w:val="0"/>
            <w:vAlign w:val="center"/>
          </w:tcPr>
          <w:p w14:paraId="1EDAE7C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6E83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278" w:type="dxa"/>
            <w:noWrap w:val="0"/>
            <w:vAlign w:val="center"/>
          </w:tcPr>
          <w:p w14:paraId="2CC8657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</w:t>
            </w:r>
          </w:p>
        </w:tc>
        <w:tc>
          <w:tcPr>
            <w:tcW w:w="5303" w:type="dxa"/>
            <w:noWrap w:val="0"/>
            <w:vAlign w:val="center"/>
          </w:tcPr>
          <w:p w14:paraId="0D53E61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交流互动：青春躲猫猫</w:t>
            </w:r>
          </w:p>
        </w:tc>
        <w:tc>
          <w:tcPr>
            <w:tcW w:w="1638" w:type="dxa"/>
            <w:noWrap w:val="0"/>
            <w:vAlign w:val="center"/>
          </w:tcPr>
          <w:p w14:paraId="073EC5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13BD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278" w:type="dxa"/>
            <w:noWrap w:val="0"/>
            <w:vAlign w:val="center"/>
          </w:tcPr>
          <w:p w14:paraId="1630BF9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-20:30</w:t>
            </w:r>
          </w:p>
        </w:tc>
        <w:tc>
          <w:tcPr>
            <w:tcW w:w="5303" w:type="dxa"/>
            <w:noWrap w:val="0"/>
            <w:vAlign w:val="center"/>
          </w:tcPr>
          <w:p w14:paraId="3712988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公布积分，宣布获胜队伍并发放奖品</w:t>
            </w:r>
          </w:p>
        </w:tc>
        <w:tc>
          <w:tcPr>
            <w:tcW w:w="1638" w:type="dxa"/>
            <w:noWrap w:val="0"/>
            <w:vAlign w:val="center"/>
          </w:tcPr>
          <w:p w14:paraId="03834B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0A7D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2278" w:type="dxa"/>
            <w:noWrap w:val="0"/>
            <w:vAlign w:val="center"/>
          </w:tcPr>
          <w:p w14:paraId="55524F3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</w:t>
            </w:r>
          </w:p>
        </w:tc>
        <w:tc>
          <w:tcPr>
            <w:tcW w:w="5303" w:type="dxa"/>
            <w:noWrap w:val="0"/>
            <w:vAlign w:val="center"/>
          </w:tcPr>
          <w:p w14:paraId="68698EC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统一乘车返程</w:t>
            </w:r>
          </w:p>
        </w:tc>
        <w:tc>
          <w:tcPr>
            <w:tcW w:w="1638" w:type="dxa"/>
            <w:noWrap w:val="0"/>
            <w:vAlign w:val="center"/>
          </w:tcPr>
          <w:p w14:paraId="1A9CF8B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 w14:paraId="406452B5"/>
    <w:p w14:paraId="5931431D">
      <w:pPr>
        <w:spacing w:line="600" w:lineRule="exact"/>
        <w:ind w:firstLine="880" w:firstLineChars="200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2315F675">
      <w:pPr>
        <w:spacing w:line="600" w:lineRule="exact"/>
        <w:jc w:val="both"/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“山水画卷·郴州相恋”</w:t>
      </w:r>
      <w:r>
        <w:rPr>
          <w:rFonts w:hint="eastAsia" w:ascii="方正小标宋简体" w:eastAsia="方正小标宋简体"/>
          <w:sz w:val="44"/>
          <w:szCs w:val="44"/>
        </w:rPr>
        <w:t>青年</w:t>
      </w:r>
      <w:r>
        <w:rPr>
          <w:rFonts w:hint="eastAsia" w:ascii="方正小标宋简体" w:eastAsia="方正小标宋简体"/>
          <w:sz w:val="44"/>
          <w:szCs w:val="44"/>
          <w:lang w:eastAsia="zh-Hans"/>
        </w:rPr>
        <w:t>联谊</w:t>
      </w:r>
      <w:r>
        <w:rPr>
          <w:rFonts w:hint="eastAsia" w:ascii="方正小标宋简体" w:eastAsia="方正小标宋简体"/>
          <w:sz w:val="44"/>
          <w:szCs w:val="44"/>
        </w:rPr>
        <w:t>活动规则</w:t>
      </w:r>
    </w:p>
    <w:p w14:paraId="33E9B054">
      <w:pPr>
        <w:spacing w:line="60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AAEE987">
      <w:pPr>
        <w:spacing w:line="60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分组安排</w:t>
      </w:r>
    </w:p>
    <w:p w14:paraId="74A64E3C">
      <w:pPr>
        <w:spacing w:line="60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Hans"/>
        </w:rPr>
        <w:t>活动人数根据实际报名的情况分</w:t>
      </w:r>
      <w:r>
        <w:rPr>
          <w:rFonts w:hint="eastAsia" w:eastAsia="仿宋_GB2312"/>
          <w:sz w:val="32"/>
          <w:szCs w:val="32"/>
          <w:lang w:val="en-US" w:eastAsia="zh-CN"/>
        </w:rPr>
        <w:t>临时青春卡路里小队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，将80人分成2个大组，并在大组内分配小组人员参与不同的运动环节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为单位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参加趣味运动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之间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通过参与活动获得积分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最多的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青春卡路里小队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获得胜利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C7C8121">
      <w:pPr>
        <w:spacing w:line="60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互动项目</w:t>
      </w:r>
      <w:r>
        <w:rPr>
          <w:rFonts w:hint="eastAsia" w:ascii="黑体" w:hAnsi="黑体" w:eastAsia="黑体"/>
          <w:sz w:val="32"/>
          <w:szCs w:val="32"/>
          <w:lang w:eastAsia="zh-CN"/>
        </w:rPr>
        <w:t>规则</w:t>
      </w:r>
    </w:p>
    <w:p w14:paraId="79B4A6C0">
      <w:pPr>
        <w:spacing w:line="600" w:lineRule="exact"/>
        <w:ind w:firstLine="643" w:firstLineChars="200"/>
        <w:rPr>
          <w:rFonts w:hint="default" w:ascii="楷体_GB2312" w:hAnsi="Calibri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夺名牌运动会</w:t>
      </w:r>
    </w:p>
    <w:p w14:paraId="5A7BCAE8">
      <w:pPr>
        <w:spacing w:line="600" w:lineRule="exact"/>
        <w:ind w:firstLine="640" w:firstLineChars="200"/>
        <w:rPr>
          <w:rFonts w:hint="eastAsia" w:ascii="楷体_GB2312" w:hAnsi="Calibri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队派出20位嘉宾，分别进行4轮撕名牌，每轮5人，在活动限制区域范围内，双方穿着带有自己名字名牌的道具服，在不做出过激动作的情况下，最快撕下对方名牌的嘉宾获得积分，结束后，获得名牌最多的队伍获得胜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BAE6CE5">
      <w:pPr>
        <w:pStyle w:val="5"/>
        <w:numPr>
          <w:ilvl w:val="0"/>
          <w:numId w:val="1"/>
        </w:numPr>
        <w:ind w:firstLine="643" w:firstLineChars="200"/>
        <w:rPr>
          <w:rFonts w:hint="default" w:ascii="楷体_GB2312" w:hAnsi="Calibri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bCs/>
          <w:kern w:val="2"/>
          <w:sz w:val="32"/>
          <w:szCs w:val="32"/>
          <w:lang w:val="en-US" w:eastAsia="zh-CN" w:bidi="ar-SA"/>
        </w:rPr>
        <w:t>青春飞盘赛</w:t>
      </w:r>
    </w:p>
    <w:p w14:paraId="1986342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每队派出10位嘉宾进行飞盘比赛，全员一起进行急出飞盘训练和比赛规则了解20分钟，由各队教练带领，随后按照每队5人进行飞盘比赛，每轮比赛10分钟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BB6D22C">
      <w:pPr>
        <w:spacing w:line="600" w:lineRule="exact"/>
        <w:ind w:firstLine="643" w:firstLineChars="200"/>
        <w:outlineLvl w:val="1"/>
        <w:rPr>
          <w:rFonts w:hint="default" w:ascii="楷体_GB2312" w:eastAsia="楷体_GB2312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三</w:t>
      </w:r>
      <w:r>
        <w:rPr>
          <w:rFonts w:ascii="楷体_GB2312" w:eastAsia="楷体_GB2312"/>
          <w:b/>
          <w:bCs/>
          <w:sz w:val="32"/>
          <w:szCs w:val="32"/>
        </w:rPr>
        <w:t>）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青春攻防箭</w:t>
      </w:r>
    </w:p>
    <w:p w14:paraId="4C498EE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每队派出10位嘉宾进行攻防箭大战，通过攻防规则获得积分较高的一组获得比赛胜利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 w14:paraId="5A353ABC">
      <w:pPr>
        <w:spacing w:line="600" w:lineRule="exact"/>
        <w:ind w:firstLine="643" w:firstLineChars="200"/>
        <w:outlineLvl w:val="1"/>
        <w:rPr>
          <w:rFonts w:hint="default" w:ascii="楷体_GB2312" w:eastAsia="楷体_GB2312"/>
          <w:b/>
          <w:bCs/>
          <w:sz w:val="32"/>
          <w:szCs w:val="32"/>
          <w:lang w:val="en-US" w:eastAsia="zh-CN"/>
        </w:rPr>
      </w:pPr>
      <w:r>
        <w:rPr>
          <w:rFonts w:ascii="楷体_GB2312" w:eastAsia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四</w:t>
      </w:r>
      <w:r>
        <w:rPr>
          <w:rFonts w:ascii="楷体_GB2312" w:eastAsia="楷体_GB2312"/>
          <w:b/>
          <w:bCs/>
          <w:sz w:val="32"/>
          <w:szCs w:val="32"/>
        </w:rPr>
        <w:t>）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青春谁知道</w:t>
      </w:r>
    </w:p>
    <w:p w14:paraId="29788217">
      <w:pPr>
        <w:pStyle w:val="6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设定，每队分别有2名卧底选手，卧底选手是对方阵营选手，在不显露自己身份情况下，悄悄地帮助自己阵营获得趣味运动的胜利，期间可由本小组分别进行举报5次，举报后如发现是卧底成功则获得较高积分。</w:t>
      </w:r>
    </w:p>
    <w:p w14:paraId="6B033F93">
      <w:pPr>
        <w:numPr>
          <w:ilvl w:val="0"/>
          <w:numId w:val="0"/>
        </w:numPr>
        <w:spacing w:line="600" w:lineRule="exact"/>
        <w:ind w:firstLine="643" w:firstLineChars="200"/>
        <w:outlineLvl w:val="1"/>
        <w:rPr>
          <w:rFonts w:hint="default" w:ascii="楷体_GB2312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（五）青春躲猫猫</w:t>
      </w:r>
    </w:p>
    <w:p w14:paraId="79311D3C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嘉宾按照身份抽取，分别位“猫”和“鼠”，按照人员比例，猫60人，老鼠20人，带上不同颜色手环，并共同进入高德地图，展示自己头像和定位，在指定区域范围内，猫找老鼠，老鼠可以随意逃跑和躲藏，在时间之内，抓到老鼠获得积分，躲藏成功获得积分。</w:t>
      </w:r>
    </w:p>
    <w:p w14:paraId="6B6260C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DF89"/>
    <w:multiLevelType w:val="singleLevel"/>
    <w:tmpl w:val="B7FEDF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9855C"/>
    <w:rsid w:val="3DDAAA29"/>
    <w:rsid w:val="6AC98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lainText"/>
    <w:basedOn w:val="1"/>
    <w:qFormat/>
    <w:uiPriority w:val="0"/>
    <w:rPr>
      <w:rFonts w:hAnsi="Courier New"/>
      <w:sz w:val="24"/>
    </w:rPr>
  </w:style>
  <w:style w:type="paragraph" w:customStyle="1" w:styleId="6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2026-05-13T00:07:00Z</dcterms:created>
  <dc:creator>小哄哄*^_^*</dc:creator>
  <cp:lastModifiedBy>kylin</cp:lastModifiedBy>
  <dcterms:modified xsi:type="dcterms:W3CDTF">2026-05-12T16:30:55Z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C40D818D3E57AFFF3FE5026A06D770A4_43</vt:lpwstr>
  </property>
</Properties>
</file>